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семестр </w:t>
      </w:r>
      <w:proofErr w:type="gramStart"/>
      <w:r w:rsidR="00C119D6" w:rsidRPr="00C119D6">
        <w:rPr>
          <w:b/>
          <w:sz w:val="20"/>
          <w:szCs w:val="20"/>
        </w:rPr>
        <w:t>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proofErr w:type="gramEnd"/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9D6DAC4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7B54FD" w:rsidRPr="007B54FD">
        <w:rPr>
          <w:b/>
          <w:sz w:val="20"/>
          <w:szCs w:val="20"/>
        </w:rPr>
        <w:t>8D05104 Генетика</w:t>
      </w:r>
      <w:r w:rsidR="00C119D6" w:rsidRPr="00C119D6">
        <w:rPr>
          <w:b/>
          <w:sz w:val="20"/>
          <w:szCs w:val="20"/>
        </w:rPr>
        <w:t>»</w:t>
      </w:r>
    </w:p>
    <w:p w14:paraId="42BA001D" w14:textId="09F8C883" w:rsidR="000E61C1" w:rsidRPr="003F2DC5" w:rsidRDefault="000E61C1" w:rsidP="003D69B3">
      <w:pPr>
        <w:jc w:val="center"/>
        <w:rPr>
          <w:b/>
          <w:sz w:val="20"/>
          <w:szCs w:val="20"/>
        </w:rPr>
      </w:pP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7D7A1A88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7AE48781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C03FF60" w:rsidR="00AB0852" w:rsidRPr="005342A8" w:rsidRDefault="007B54FD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proofErr w:type="spellStart"/>
            <w:r w:rsidRPr="007B54FD">
              <w:rPr>
                <w:b/>
                <w:bCs/>
                <w:sz w:val="22"/>
                <w:szCs w:val="22"/>
                <w:lang w:val="en-US"/>
              </w:rPr>
              <w:t>Молекулярная</w:t>
            </w:r>
            <w:proofErr w:type="spellEnd"/>
            <w:r w:rsidRPr="007B54F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54FD">
              <w:rPr>
                <w:b/>
                <w:bCs/>
                <w:sz w:val="22"/>
                <w:szCs w:val="22"/>
                <w:lang w:val="en-US"/>
              </w:rPr>
              <w:t>эволюция</w:t>
            </w:r>
            <w:proofErr w:type="spellEnd"/>
            <w:r w:rsidRPr="007B54FD">
              <w:rPr>
                <w:b/>
                <w:bCs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7B54FD">
              <w:rPr>
                <w:b/>
                <w:bCs/>
                <w:sz w:val="22"/>
                <w:szCs w:val="22"/>
                <w:lang w:val="en-US"/>
              </w:rPr>
              <w:t>филогенетика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342A8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3774D1" w:rsidR="00AB0852" w:rsidRPr="005342A8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087580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="00087580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5E2226" w:rsidR="00AB0852" w:rsidRPr="005342A8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087580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="00087580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26CD87F" w:rsidR="00AB0852" w:rsidRPr="005342A8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342A8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D384311" w:rsidR="00A77510" w:rsidRPr="003F2DC5" w:rsidRDefault="00087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0DAE8946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Лекторы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7550DE6" w:rsidR="00087580" w:rsidRPr="005A0B91" w:rsidRDefault="005A0B91" w:rsidP="005A0B91">
            <w:pPr>
              <w:jc w:val="both"/>
              <w:rPr>
                <w:sz w:val="20"/>
                <w:szCs w:val="20"/>
              </w:rPr>
            </w:pPr>
            <w:r w:rsidRPr="0005128F">
              <w:rPr>
                <w:sz w:val="20"/>
                <w:szCs w:val="20"/>
              </w:rPr>
              <w:t>к.б.н.</w:t>
            </w:r>
            <w:r>
              <w:rPr>
                <w:sz w:val="20"/>
                <w:szCs w:val="20"/>
              </w:rPr>
              <w:t xml:space="preserve"> доцент </w:t>
            </w:r>
            <w:r w:rsidR="0005128F" w:rsidRPr="0005128F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="0005128F" w:rsidRPr="0005128F">
              <w:rPr>
                <w:sz w:val="20"/>
                <w:szCs w:val="20"/>
              </w:rPr>
              <w:t>Кузембаевна</w:t>
            </w:r>
            <w:proofErr w:type="spellEnd"/>
            <w:r w:rsidR="0005128F" w:rsidRPr="0005128F">
              <w:rPr>
                <w:sz w:val="20"/>
                <w:szCs w:val="20"/>
              </w:rPr>
              <w:t xml:space="preserve">,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7B54FD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5707966" w:rsidR="00792BED" w:rsidRPr="00A40F9C" w:rsidRDefault="00000000" w:rsidP="00792BED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="006D6794" w:rsidRPr="00A40F9C">
                <w:rPr>
                  <w:rStyle w:val="af9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A40F9C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3F2DC5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565FF5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D73188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F50C75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7B6A6C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441CC2AB" w:rsidR="006D6794" w:rsidRPr="00C9229C" w:rsidRDefault="007B54FD" w:rsidP="00891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54FD">
              <w:rPr>
                <w:sz w:val="20"/>
                <w:szCs w:val="20"/>
              </w:rPr>
              <w:t xml:space="preserve">формировать способность проводить передовые исследования в области молекулярной эволюции и филогенетики с применением новейших методов и технологий. Будут рассмотрены: закономерности и механизмы изменений генетических макромолекул (ДНК, РНК, белков) в процессе эволюции, эволюция генов и организмов; молекулярно-филогенетический анализ, генетические основы макроэволюционных изменений, эпигенетические изменения в </w:t>
            </w:r>
            <w:r w:rsidRPr="007B54FD">
              <w:rPr>
                <w:sz w:val="20"/>
                <w:szCs w:val="20"/>
              </w:rPr>
              <w:lastRenderedPageBreak/>
              <w:t>эволюционных процессах.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6D6794" w:rsidRPr="00D07190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lastRenderedPageBreak/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254621" w:rsidR="006D6794" w:rsidRPr="00485B29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485B29">
              <w:rPr>
                <w:color w:val="000000" w:themeColor="text1"/>
                <w:sz w:val="20"/>
                <w:szCs w:val="20"/>
              </w:rPr>
              <w:t>объяснить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3F2DC5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Знает</w:t>
            </w:r>
            <w:r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823E98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Pr="00C9229C">
              <w:rPr>
                <w:sz w:val="20"/>
                <w:szCs w:val="20"/>
                <w:lang w:eastAsia="ar-SA"/>
              </w:rPr>
              <w:t xml:space="preserve">особенности </w:t>
            </w:r>
            <w:r w:rsidR="005342A8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C9229C">
              <w:rPr>
                <w:sz w:val="20"/>
                <w:szCs w:val="20"/>
                <w:lang w:eastAsia="ar-SA"/>
              </w:rPr>
              <w:t xml:space="preserve">методов, используемых для получения новых векторных систем и </w:t>
            </w:r>
            <w:proofErr w:type="spellStart"/>
            <w:r w:rsidRPr="00C9229C">
              <w:rPr>
                <w:sz w:val="20"/>
                <w:szCs w:val="20"/>
                <w:lang w:eastAsia="ar-SA"/>
              </w:rPr>
              <w:t>суперпродуцентов</w:t>
            </w:r>
            <w:proofErr w:type="spellEnd"/>
            <w:r w:rsidRPr="00C9229C">
              <w:rPr>
                <w:sz w:val="20"/>
                <w:szCs w:val="20"/>
                <w:lang w:eastAsia="ar-SA"/>
              </w:rPr>
              <w:t xml:space="preserve">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Pr="00485B29">
              <w:rPr>
                <w:color w:val="000000"/>
                <w:sz w:val="20"/>
                <w:szCs w:val="20"/>
              </w:rPr>
              <w:t>положительны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485B29">
              <w:rPr>
                <w:color w:val="000000"/>
                <w:sz w:val="20"/>
                <w:szCs w:val="20"/>
              </w:rPr>
              <w:t xml:space="preserve"> сторон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>
              <w:rPr>
                <w:sz w:val="20"/>
                <w:szCs w:val="20"/>
                <w:lang w:eastAsia="ar-SA"/>
              </w:rPr>
              <w:t>:</w:t>
            </w:r>
            <w:r>
              <w:t xml:space="preserve"> </w:t>
            </w:r>
            <w:r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Знает </w:t>
            </w:r>
            <w:r w:rsidRPr="00485B29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ы</w:t>
            </w:r>
            <w:r w:rsidRPr="00485B29">
              <w:rPr>
                <w:sz w:val="20"/>
                <w:szCs w:val="20"/>
              </w:rPr>
              <w:t>, лежащи</w:t>
            </w:r>
            <w:r>
              <w:rPr>
                <w:sz w:val="20"/>
                <w:szCs w:val="20"/>
              </w:rPr>
              <w:t>е</w:t>
            </w:r>
            <w:r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Умеет с</w:t>
            </w:r>
            <w:r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принимать решения для решения проблем </w:t>
            </w:r>
            <w:r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t xml:space="preserve"> </w:t>
            </w:r>
            <w:r w:rsidRPr="00485B29">
              <w:rPr>
                <w:sz w:val="20"/>
                <w:szCs w:val="20"/>
              </w:rPr>
              <w:t>Владеет различны</w:t>
            </w:r>
            <w:r>
              <w:rPr>
                <w:sz w:val="20"/>
                <w:szCs w:val="20"/>
              </w:rPr>
              <w:t>ми</w:t>
            </w:r>
            <w:r w:rsidRPr="00485B29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ами</w:t>
            </w:r>
            <w:r w:rsidRPr="00485B29">
              <w:rPr>
                <w:sz w:val="20"/>
                <w:szCs w:val="20"/>
              </w:rPr>
              <w:t xml:space="preserve"> генной инженерии для достижения поставленной цели или решения проблем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18B28A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Молекулярная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Генетические основы фитопатологии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83F007" w:rsidR="006D6794" w:rsidRPr="003F2DC5" w:rsidRDefault="006D6794" w:rsidP="006D6794">
            <w:pPr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Медицинская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Биометрическая генетика</w:t>
            </w:r>
            <w:r w:rsidRPr="00334B5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</w:t>
            </w:r>
            <w:r w:rsidRPr="006D6794">
              <w:rPr>
                <w:sz w:val="20"/>
                <w:szCs w:val="20"/>
              </w:rPr>
              <w:t>Преддипломная</w:t>
            </w:r>
            <w:r>
              <w:rPr>
                <w:sz w:val="20"/>
                <w:szCs w:val="20"/>
              </w:rPr>
              <w:t xml:space="preserve"> практика», «</w:t>
            </w:r>
            <w:r w:rsidRPr="006D6794">
              <w:rPr>
                <w:sz w:val="20"/>
                <w:szCs w:val="20"/>
              </w:rPr>
              <w:t>Производственная</w:t>
            </w:r>
            <w:r>
              <w:rPr>
                <w:sz w:val="20"/>
                <w:szCs w:val="20"/>
              </w:rPr>
              <w:t xml:space="preserve">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proofErr w:type="gram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ABD4659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>практи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кум</w:t>
            </w:r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>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 xml:space="preserve">Шарипова 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М.Р.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Курс лекций по генетической инженерии: учебное пособие, Казань: К(П)ФУ,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 xml:space="preserve">Журавлева 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Г.А.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Halford Nigel G. Crop Biotechnology: Genetic Modification </w:t>
            </w:r>
            <w:proofErr w:type="gramStart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B44E6D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BC66065" w:rsidR="00A02A85" w:rsidRPr="005342A8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MS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Teams</w:t>
            </w:r>
            <w:r w:rsidR="00A02A85" w:rsidRPr="005342A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внеси</w:t>
            </w:r>
            <w:r w:rsidR="00A26160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те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постоянн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ую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ссылк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D76707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45DB1392" w:rsidR="007A7270" w:rsidRPr="00BD7E19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D7E19">
              <w:rPr>
                <w:b/>
                <w:sz w:val="20"/>
                <w:szCs w:val="20"/>
                <w:lang w:val="kk-KZ"/>
              </w:rPr>
              <w:t>МОДУЛЬ 1</w:t>
            </w:r>
            <w:r w:rsidRPr="00BD7E19">
              <w:rPr>
                <w:b/>
                <w:sz w:val="20"/>
                <w:szCs w:val="20"/>
              </w:rPr>
              <w:t xml:space="preserve">  - </w:t>
            </w:r>
            <w:r w:rsidR="00F6746A">
              <w:rPr>
                <w:b/>
                <w:sz w:val="20"/>
                <w:szCs w:val="20"/>
              </w:rPr>
              <w:t>М</w:t>
            </w:r>
            <w:r w:rsidR="00F6746A" w:rsidRPr="00F6746A">
              <w:rPr>
                <w:b/>
                <w:sz w:val="20"/>
                <w:szCs w:val="20"/>
              </w:rPr>
              <w:t>олекулярная эволюция</w:t>
            </w:r>
            <w:r w:rsidRPr="00BD7E19">
              <w:rPr>
                <w:b/>
                <w:sz w:val="20"/>
                <w:szCs w:val="20"/>
              </w:rPr>
              <w:t>.</w:t>
            </w:r>
            <w:r w:rsidR="0008758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45173" w:rsidRPr="003F2DC5" w14:paraId="764A4D7C" w14:textId="77777777" w:rsidTr="00D76707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77901158"/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5812098D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9A2B9C" w:rsidRPr="009A2B9C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9A2B9C" w:rsidRPr="009A2B9C">
              <w:rPr>
                <w:bCs/>
                <w:color w:val="000000" w:themeColor="text1"/>
                <w:sz w:val="20"/>
                <w:szCs w:val="20"/>
              </w:rPr>
              <w:t>Задачи молекулярной эволюции как науки</w:t>
            </w:r>
            <w:r w:rsidR="00F6746A" w:rsidRPr="00F6746A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F6746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346DD" w:rsidRPr="00D346DD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Определение и гипотезы молекулярной эволюции</w:t>
            </w:r>
            <w:r w:rsidR="009A2B9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0AE702EA" w:rsidR="00645173" w:rsidRPr="005342A8" w:rsidRDefault="00D76707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645173" w:rsidRPr="003F2DC5" w14:paraId="6B5B5ABE" w14:textId="77777777" w:rsidTr="00D76707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291F20DD" w:rsidR="00645173" w:rsidRPr="00C56C47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F6746A" w:rsidRPr="00C56C47">
              <w:rPr>
                <w:color w:val="000000" w:themeColor="text1"/>
                <w:sz w:val="20"/>
                <w:szCs w:val="20"/>
              </w:rPr>
              <w:t>Значение и о</w:t>
            </w:r>
            <w:r w:rsidR="00891492" w:rsidRPr="00C56C47">
              <w:rPr>
                <w:color w:val="000000" w:themeColor="text1"/>
                <w:sz w:val="20"/>
                <w:szCs w:val="20"/>
              </w:rPr>
              <w:t>бласть п</w:t>
            </w:r>
            <w:r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="00F6746A"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дисциплины</w:t>
            </w:r>
            <w:r w:rsidRPr="00C56C47">
              <w:rPr>
                <w:color w:val="000000" w:themeColor="text1"/>
                <w:sz w:val="20"/>
                <w:szCs w:val="20"/>
              </w:rPr>
              <w:t>.</w:t>
            </w:r>
            <w:r w:rsidR="00AB4BB1"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B4BB1" w:rsidRPr="00C56C47">
              <w:rPr>
                <w:color w:val="000000" w:themeColor="text1"/>
                <w:sz w:val="20"/>
                <w:szCs w:val="20"/>
                <w:lang w:val="kk-KZ"/>
              </w:rPr>
              <w:t>Нуклеотидные и аминокислотные последовательности</w:t>
            </w:r>
            <w:r w:rsidR="00AB4BB1"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  <w:r w:rsidR="00AB4BB1" w:rsidRPr="00C56C47">
              <w:t xml:space="preserve"> </w:t>
            </w:r>
            <w:r w:rsidR="00AB4BB1"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Генетический код.</w:t>
            </w:r>
          </w:p>
        </w:tc>
        <w:tc>
          <w:tcPr>
            <w:tcW w:w="861" w:type="dxa"/>
            <w:shd w:val="clear" w:color="auto" w:fill="auto"/>
          </w:tcPr>
          <w:p w14:paraId="6C7BAA4E" w14:textId="5DDAC251" w:rsidR="00645173" w:rsidRPr="00C56C47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5F1CFFD7" w:rsidR="00645173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53946E54" w14:textId="77777777" w:rsidTr="00D76707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" w:name="_Hlk177902605"/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3EF00E60" w:rsidR="00A86844" w:rsidRPr="00C56C47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56C4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B718E"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>Геномика – наука о геномах. История развития геномных исследований</w:t>
            </w:r>
            <w:r w:rsidR="00EB718E"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2D83002D" w:rsidR="00A86844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bookmarkEnd w:id="2"/>
      <w:tr w:rsidR="00A86844" w:rsidRPr="003F2DC5" w14:paraId="06FD8733" w14:textId="77777777" w:rsidTr="00D76707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9E74E38" w:rsidR="00A86844" w:rsidRPr="00C56C47" w:rsidRDefault="00A86844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>Структура и функции генов и белков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5CB823C0" w14:textId="08F9A53E" w:rsidR="00A86844" w:rsidRPr="00C56C47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04597FDB" w:rsidR="00A86844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025DEE36" w14:textId="77777777" w:rsidTr="00D76707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42877E3" w:rsidR="00A86844" w:rsidRPr="00C56C47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C56C47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0E61C1"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С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D76707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3DAD2A7" w:rsidR="00690291" w:rsidRPr="00C56C47" w:rsidRDefault="00690291" w:rsidP="00AE423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>Мутации. Нуклеотидные замены.</w:t>
            </w:r>
            <w:r w:rsidR="00EB718E" w:rsidRPr="00C56C47">
              <w:t xml:space="preserve"> 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>Транзиции и трансверсии.</w:t>
            </w:r>
            <w:r w:rsidR="00EB718E" w:rsidRPr="00C56C47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D66F1E5" w14:textId="4A21F7B1" w:rsidR="00690291" w:rsidRPr="00C56C47" w:rsidRDefault="00D76707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C56C47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002DB181" w14:textId="77777777" w:rsidTr="00D76707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5CBEC889" w:rsidR="00690291" w:rsidRPr="00C56C47" w:rsidRDefault="00690291" w:rsidP="00261347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>Синонимичные и несинонимичные замены.</w:t>
            </w:r>
            <w:r w:rsidR="00F6746A" w:rsidRPr="00C56C47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2FACCF5" w14:textId="5C6EC4B3" w:rsidR="00690291" w:rsidRPr="00C56C47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78240C8B" w:rsidR="00690291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3F2DC5" w14:paraId="06A9DAB1" w14:textId="77777777" w:rsidTr="00D76707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1CE857DF" w:rsidR="00690291" w:rsidRPr="00C56C47" w:rsidRDefault="00690291" w:rsidP="008C36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C56C47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Цели, принципы и поня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т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ия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молекулярной эволюции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.</w:t>
            </w:r>
            <w:r w:rsidR="008C36CC" w:rsidRPr="00C56C47">
              <w:t xml:space="preserve"> 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Эволюция нуклеотидной последовательности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.</w:t>
            </w:r>
            <w:r w:rsidR="00AD6E34"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AD6E34" w:rsidRPr="00C56C47">
              <w:rPr>
                <w:color w:val="000000" w:themeColor="text1"/>
                <w:sz w:val="20"/>
                <w:szCs w:val="20"/>
              </w:rPr>
              <w:t>Эволюционная систематика</w:t>
            </w:r>
            <w:r w:rsidR="00AD6E34" w:rsidRPr="00C56C4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C56C47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08BDD30A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FB2EF9C" w14:textId="77777777" w:rsidTr="00D76707"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4861919" w:rsidR="00690291" w:rsidRPr="00C56C47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7B4CFA"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Молекулярная эволюция.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</w:rPr>
              <w:t>Исследовани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е</w:t>
            </w:r>
            <w:r w:rsidR="0061442B" w:rsidRPr="00C56C47">
              <w:rPr>
                <w:color w:val="000000" w:themeColor="text1"/>
                <w:sz w:val="20"/>
                <w:szCs w:val="20"/>
              </w:rPr>
              <w:t xml:space="preserve"> механизмов изменения геномов</w:t>
            </w:r>
            <w:r w:rsidR="0061442B" w:rsidRPr="00C56C47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0E01C7B6" w14:textId="601677BA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C56C47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39F94F37" w14:textId="77777777" w:rsidTr="00D76707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6FD3111" w:rsidR="00690291" w:rsidRPr="00C56C47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="00261347"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D35" w:rsidRPr="00C56C47">
              <w:rPr>
                <w:color w:val="000000" w:themeColor="text1"/>
                <w:sz w:val="20"/>
                <w:szCs w:val="20"/>
              </w:rPr>
              <w:t>Организация геномов различных групп организмов</w:t>
            </w:r>
            <w:r w:rsidR="00802D35" w:rsidRPr="00C56C47">
              <w:rPr>
                <w:color w:val="000000" w:themeColor="text1"/>
                <w:sz w:val="20"/>
                <w:szCs w:val="20"/>
              </w:rPr>
              <w:t>.</w:t>
            </w:r>
            <w:r w:rsidR="00802D35"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</w:rPr>
              <w:t>Содержание геномов, принципы геномики и протеомики</w:t>
            </w:r>
            <w:r w:rsidR="0061442B" w:rsidRPr="00C56C4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562067A7" w:rsidR="00690291" w:rsidRPr="00C56C47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628E83B4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79B99EA4" w14:textId="77777777" w:rsidTr="00D76707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677DA899" w:rsidR="00AE0916" w:rsidRPr="00C56C47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</w:rPr>
              <w:t>Методы секвенирования ДНК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D44693" w14:textId="5466571E" w:rsidR="00AE0916" w:rsidRPr="00C56C47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C56C47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D76707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B5EB9A0" w:rsidR="00AE0916" w:rsidRPr="00C56C47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D35" w:rsidRPr="00C56C47">
              <w:rPr>
                <w:color w:val="000000" w:themeColor="text1"/>
                <w:sz w:val="20"/>
                <w:szCs w:val="20"/>
              </w:rPr>
              <w:t>Проект «Геном человека»</w:t>
            </w:r>
            <w:r w:rsidR="00802D35" w:rsidRPr="00C56C4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DECDF05" w14:textId="39A72B41" w:rsidR="00AE0916" w:rsidRPr="00C56C47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376CCBC1" w:rsidR="00AE0916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78BC2DE7" w:rsidR="00AE0916" w:rsidRPr="00C56C47" w:rsidRDefault="00AE0916" w:rsidP="008C36C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МОДУЛЬ 2 - </w:t>
            </w:r>
            <w:r w:rsidR="008C36CC" w:rsidRPr="00C56C47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Генетические дистанции и эволюционные</w:t>
            </w:r>
            <w:r w:rsidR="008C36CC" w:rsidRPr="00C56C47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="008C36CC" w:rsidRPr="00C56C47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модели</w:t>
            </w:r>
          </w:p>
        </w:tc>
      </w:tr>
      <w:tr w:rsidR="00AE0916" w:rsidRPr="003F2DC5" w14:paraId="600230E7" w14:textId="77777777" w:rsidTr="00D76707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45D7610F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Молекулярная филогенетика: цели и задачи.</w:t>
            </w:r>
          </w:p>
        </w:tc>
        <w:tc>
          <w:tcPr>
            <w:tcW w:w="861" w:type="dxa"/>
            <w:shd w:val="clear" w:color="auto" w:fill="auto"/>
          </w:tcPr>
          <w:p w14:paraId="651B0E0A" w14:textId="415D3156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D76707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638964AB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02D35"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>Методы филогенетического анализа</w:t>
            </w:r>
          </w:p>
        </w:tc>
        <w:tc>
          <w:tcPr>
            <w:tcW w:w="861" w:type="dxa"/>
            <w:shd w:val="clear" w:color="auto" w:fill="auto"/>
          </w:tcPr>
          <w:p w14:paraId="168C557A" w14:textId="408FEA49" w:rsidR="00AE0916" w:rsidRPr="00C56C47" w:rsidRDefault="005342A8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5ADA80E3" w:rsidR="00AE0916" w:rsidRPr="00C56C47" w:rsidRDefault="005F6C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39640F7D" w14:textId="77777777" w:rsidTr="00D76707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C8EB599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C56C47">
              <w:rPr>
                <w:rStyle w:val="aff2"/>
                <w:b/>
                <w:bCs/>
                <w:i w:val="0"/>
                <w:iCs w:val="0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П 2.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D76707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3" w:name="_Hlk168884885"/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2C4FFA03" w:rsidR="00AE0916" w:rsidRPr="00C56C47" w:rsidRDefault="00AE0916" w:rsidP="0010322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C56C47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C56C47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C56C47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Гипотеза молекулярных эволюционных часов</w:t>
            </w:r>
            <w:r w:rsidR="0061442B" w:rsidRPr="00C56C47">
              <w:rPr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(L. Pauling, E. Margoliash).</w:t>
            </w:r>
          </w:p>
        </w:tc>
        <w:tc>
          <w:tcPr>
            <w:tcW w:w="861" w:type="dxa"/>
            <w:shd w:val="clear" w:color="auto" w:fill="auto"/>
          </w:tcPr>
          <w:p w14:paraId="537C9AB2" w14:textId="6A513F73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3"/>
      <w:tr w:rsidR="00AE0916" w:rsidRPr="003F2DC5" w14:paraId="617F30A8" w14:textId="77777777" w:rsidTr="00D76707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006BDAA9" w:rsidR="00AE0916" w:rsidRPr="00C56C47" w:rsidRDefault="00AE0916" w:rsidP="00C0216B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</w:rPr>
              <w:t>Концепция молекулярных часов.</w:t>
            </w:r>
          </w:p>
        </w:tc>
        <w:tc>
          <w:tcPr>
            <w:tcW w:w="861" w:type="dxa"/>
            <w:shd w:val="clear" w:color="auto" w:fill="auto"/>
          </w:tcPr>
          <w:p w14:paraId="289CA76B" w14:textId="032E45B8" w:rsidR="00AE0916" w:rsidRPr="00C56C47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5CCF533E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18D01FA" w14:textId="77777777" w:rsidTr="00D76707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7C3C2786" w:rsidR="00AE0916" w:rsidRPr="00C56C47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2D35" w:rsidRPr="00C56C47">
              <w:rPr>
                <w:bCs/>
                <w:color w:val="000000" w:themeColor="text1"/>
                <w:sz w:val="20"/>
                <w:szCs w:val="20"/>
              </w:rPr>
              <w:t>Биоин</w:t>
            </w:r>
            <w:r w:rsidR="008C36CC" w:rsidRPr="00C56C47">
              <w:rPr>
                <w:bCs/>
                <w:color w:val="000000" w:themeColor="text1"/>
                <w:sz w:val="20"/>
                <w:szCs w:val="20"/>
              </w:rPr>
              <w:t>ф</w:t>
            </w:r>
            <w:r w:rsidR="00802D35" w:rsidRPr="00C56C47">
              <w:rPr>
                <w:bCs/>
                <w:color w:val="000000" w:themeColor="text1"/>
                <w:sz w:val="20"/>
                <w:szCs w:val="20"/>
              </w:rPr>
              <w:t>орматика.</w:t>
            </w:r>
            <w:r w:rsidR="00802D35"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2D35" w:rsidRPr="00C56C47">
              <w:rPr>
                <w:bCs/>
                <w:color w:val="000000" w:themeColor="text1"/>
                <w:sz w:val="20"/>
                <w:szCs w:val="20"/>
              </w:rPr>
              <w:t>Анализ генетических последовательностей</w:t>
            </w:r>
            <w:r w:rsidR="00EB713D" w:rsidRPr="00C56C47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B40173"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7C9133D4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D76707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0EF07574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Теория нейтральной молекулярной эволюции (M. Kimura).</w:t>
            </w:r>
          </w:p>
        </w:tc>
        <w:tc>
          <w:tcPr>
            <w:tcW w:w="861" w:type="dxa"/>
            <w:shd w:val="clear" w:color="auto" w:fill="auto"/>
          </w:tcPr>
          <w:p w14:paraId="3C5F8DE6" w14:textId="6301D11F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D76707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5AB7CAF4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Теория направленного мутационного давления (N. Sueoka).</w:t>
            </w:r>
          </w:p>
        </w:tc>
        <w:tc>
          <w:tcPr>
            <w:tcW w:w="861" w:type="dxa"/>
            <w:shd w:val="clear" w:color="auto" w:fill="auto"/>
          </w:tcPr>
          <w:p w14:paraId="1BA493EE" w14:textId="64AE4EBF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34B095B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2277E7" w14:textId="77777777" w:rsidTr="00D76707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3B1B037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D76707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D13D265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Проведение эволюционного анализа.</w:t>
            </w:r>
          </w:p>
        </w:tc>
        <w:tc>
          <w:tcPr>
            <w:tcW w:w="861" w:type="dxa"/>
            <w:shd w:val="clear" w:color="auto" w:fill="auto"/>
          </w:tcPr>
          <w:p w14:paraId="2BFB5AD3" w14:textId="0C44F004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D76707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40DA5143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Эволюционная систематика.</w:t>
            </w:r>
          </w:p>
        </w:tc>
        <w:tc>
          <w:tcPr>
            <w:tcW w:w="861" w:type="dxa"/>
            <w:shd w:val="clear" w:color="auto" w:fill="auto"/>
          </w:tcPr>
          <w:p w14:paraId="6625834A" w14:textId="05964F7E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6D87CE5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42AA78" w14:textId="77777777" w:rsidTr="00D76707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422EF016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7F1E0A" w:rsidRPr="00C56C47">
              <w:rPr>
                <w:bCs/>
                <w:color w:val="000000" w:themeColor="text1"/>
                <w:sz w:val="20"/>
                <w:szCs w:val="20"/>
              </w:rPr>
              <w:t xml:space="preserve">Коллоквиум (тест, проект, эссе). Тема: </w:t>
            </w:r>
            <w:r w:rsidR="00AD6E34" w:rsidRPr="00C56C47">
              <w:rPr>
                <w:bCs/>
                <w:color w:val="000000" w:themeColor="text1"/>
                <w:sz w:val="20"/>
                <w:szCs w:val="20"/>
              </w:rPr>
              <w:t>Эволюционные теории и сравнение различных теорий эволюции.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1BC266F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  <w:r w:rsidR="000E61C1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CE6E4BF" w14:textId="77777777" w:rsidTr="00D76707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350FEDE5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10.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Естественный отбор и неодарвинизм.  </w:t>
            </w:r>
          </w:p>
        </w:tc>
        <w:tc>
          <w:tcPr>
            <w:tcW w:w="861" w:type="dxa"/>
            <w:shd w:val="clear" w:color="auto" w:fill="auto"/>
          </w:tcPr>
          <w:p w14:paraId="23E11B81" w14:textId="01F92CFA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D76707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05917AE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Гомологичные и сходные признаки, конвергенция.</w:t>
            </w:r>
          </w:p>
        </w:tc>
        <w:tc>
          <w:tcPr>
            <w:tcW w:w="861" w:type="dxa"/>
            <w:shd w:val="clear" w:color="auto" w:fill="auto"/>
          </w:tcPr>
          <w:p w14:paraId="5312540D" w14:textId="398EF9D1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2B1366F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B638D98" w14:textId="77777777" w:rsidTr="00D7670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67D8691" w:rsidR="00AE0916" w:rsidRPr="00C56C47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C56C47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F588597" w14:textId="77777777" w:rsidTr="00D76707">
        <w:tc>
          <w:tcPr>
            <w:tcW w:w="871" w:type="dxa"/>
            <w:vMerge/>
            <w:shd w:val="clear" w:color="auto" w:fill="auto"/>
          </w:tcPr>
          <w:p w14:paraId="053BC71B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648DEDCA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="00AD6E34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Молекулярная филогенетика. </w:t>
            </w:r>
            <w:r w:rsidR="00AD6E34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Построение ф</w:t>
            </w:r>
            <w:r w:rsidR="008C36CC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илогенетическо</w:t>
            </w:r>
            <w:r w:rsidR="00AD6E34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го</w:t>
            </w:r>
            <w:r w:rsidR="008C36CC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дерев</w:t>
            </w:r>
            <w:r w:rsidR="00AD6E34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а</w:t>
            </w:r>
            <w:r w:rsidR="008C36CC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D76707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742D572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02D35" w:rsidRPr="00C56C47">
              <w:rPr>
                <w:color w:val="000000" w:themeColor="text1"/>
                <w:sz w:val="20"/>
                <w:szCs w:val="20"/>
                <w:lang w:val="kk-KZ"/>
              </w:rPr>
              <w:t>Методы построения филогенетических деревьев в молекулярной филогенетике.</w:t>
            </w:r>
          </w:p>
        </w:tc>
        <w:tc>
          <w:tcPr>
            <w:tcW w:w="861" w:type="dxa"/>
            <w:shd w:val="clear" w:color="auto" w:fill="auto"/>
          </w:tcPr>
          <w:p w14:paraId="167CA1BA" w14:textId="472566D5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C2918F5" w14:textId="77777777" w:rsidTr="00D76707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33FDBF1A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02D35" w:rsidRPr="00C56C47">
              <w:rPr>
                <w:color w:val="000000" w:themeColor="text1"/>
                <w:sz w:val="20"/>
                <w:szCs w:val="20"/>
                <w:lang w:val="kk-KZ"/>
              </w:rPr>
              <w:t>Метод построения филогенетического древа UPGMA.</w:t>
            </w:r>
          </w:p>
        </w:tc>
        <w:tc>
          <w:tcPr>
            <w:tcW w:w="861" w:type="dxa"/>
            <w:shd w:val="clear" w:color="auto" w:fill="auto"/>
          </w:tcPr>
          <w:p w14:paraId="58D8B663" w14:textId="74F0B0A4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20C728A7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C56C47">
              <w:rPr>
                <w:rStyle w:val="aff2"/>
                <w:i w:val="0"/>
                <w:iCs w:val="0"/>
              </w:rPr>
              <w:t>6</w:t>
            </w:r>
          </w:p>
        </w:tc>
      </w:tr>
      <w:tr w:rsidR="00AE0916" w:rsidRPr="003F2DC5" w14:paraId="2AB39796" w14:textId="77777777" w:rsidTr="00D76707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5900C32" w:rsidR="00AE0916" w:rsidRPr="00C56C47" w:rsidRDefault="00AE0916" w:rsidP="00AD6E34">
            <w:pPr>
              <w:rPr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="007F1E0A" w:rsidRPr="00C56C47">
              <w:rPr>
                <w:bCs/>
                <w:color w:val="000000" w:themeColor="text1"/>
                <w:sz w:val="20"/>
                <w:szCs w:val="20"/>
              </w:rPr>
              <w:t>Тема:</w:t>
            </w:r>
            <w:r w:rsidR="007F1E0A"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D6E34" w:rsidRPr="00C56C47">
              <w:rPr>
                <w:bCs/>
                <w:color w:val="000000" w:themeColor="text1"/>
                <w:sz w:val="20"/>
                <w:szCs w:val="20"/>
              </w:rPr>
              <w:t>Методы построени</w:t>
            </w:r>
            <w:r w:rsidR="006177C9" w:rsidRPr="00C56C47">
              <w:rPr>
                <w:bCs/>
                <w:color w:val="000000" w:themeColor="text1"/>
                <w:sz w:val="20"/>
                <w:szCs w:val="20"/>
              </w:rPr>
              <w:t>я</w:t>
            </w:r>
            <w:r w:rsidR="00AD6E34" w:rsidRPr="00C56C47">
              <w:rPr>
                <w:bCs/>
                <w:color w:val="000000" w:themeColor="text1"/>
                <w:sz w:val="20"/>
                <w:szCs w:val="20"/>
              </w:rPr>
              <w:t xml:space="preserve"> филогенетического древа </w:t>
            </w:r>
            <w:r w:rsidR="00AD6E34" w:rsidRPr="00C56C47">
              <w:rPr>
                <w:bCs/>
                <w:color w:val="000000" w:themeColor="text1"/>
                <w:sz w:val="20"/>
                <w:szCs w:val="20"/>
              </w:rPr>
              <w:t>в молекулярной</w:t>
            </w:r>
            <w:r w:rsidR="006177C9" w:rsidRPr="00C56C4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6E34" w:rsidRPr="00C56C47">
              <w:rPr>
                <w:bCs/>
                <w:color w:val="000000" w:themeColor="text1"/>
                <w:sz w:val="20"/>
                <w:szCs w:val="20"/>
              </w:rPr>
              <w:t>филогенетике</w:t>
            </w:r>
            <w:r w:rsidR="00AD6E34" w:rsidRPr="00C56C47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Кладистические методы анализа.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1F5E89DA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AE0916" w:rsidRPr="003F2DC5" w14:paraId="2E8032EE" w14:textId="77777777" w:rsidTr="00D76707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065E4086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Анализ митохондриальной ДНК</w:t>
            </w:r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22F453" w14:textId="31FFBFFE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5902FA1" w14:textId="77777777" w:rsidTr="00D76707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1F14CACA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6C47" w:rsidRPr="00C56C47">
              <w:rPr>
                <w:color w:val="000000" w:themeColor="text1"/>
                <w:sz w:val="20"/>
                <w:szCs w:val="20"/>
                <w:lang w:val="kk-KZ"/>
              </w:rPr>
              <w:t>Генетический анализ по митохондриальной ДНК: особенности, преимущества</w:t>
            </w:r>
            <w:r w:rsidR="00C56C47" w:rsidRPr="00C56C4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FEF5F1" w14:textId="71827853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6CC86117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2646B16F" w14:textId="77777777" w:rsidTr="00D76707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D23C56F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D76707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4" w:name="_Hlk177261833"/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50A45B8D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468B0" w:rsidRPr="00C56C47">
              <w:rPr>
                <w:color w:val="000000" w:themeColor="text1"/>
                <w:sz w:val="20"/>
                <w:szCs w:val="20"/>
                <w:lang w:val="kk-KZ"/>
              </w:rPr>
              <w:t>Филогенетическое дерево.</w:t>
            </w:r>
          </w:p>
        </w:tc>
        <w:tc>
          <w:tcPr>
            <w:tcW w:w="861" w:type="dxa"/>
            <w:shd w:val="clear" w:color="auto" w:fill="auto"/>
          </w:tcPr>
          <w:p w14:paraId="1B107A22" w14:textId="1AFFF289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4"/>
      <w:tr w:rsidR="00AE0916" w:rsidRPr="003F2DC5" w14:paraId="3B86B444" w14:textId="77777777" w:rsidTr="00D76707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7F4CFB1B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468B0" w:rsidRPr="00C56C47">
              <w:rPr>
                <w:color w:val="000000" w:themeColor="text1"/>
                <w:sz w:val="20"/>
                <w:szCs w:val="20"/>
                <w:lang w:val="kk-KZ"/>
              </w:rPr>
              <w:t>Этапы построения филогенетического дерева.</w:t>
            </w:r>
          </w:p>
        </w:tc>
        <w:tc>
          <w:tcPr>
            <w:tcW w:w="861" w:type="dxa"/>
            <w:shd w:val="clear" w:color="auto" w:fill="auto"/>
          </w:tcPr>
          <w:p w14:paraId="744961B3" w14:textId="371DFB17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361314" w14:textId="0421C88F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1CEAD0C6" w14:textId="77777777" w:rsidTr="00D76707">
        <w:tc>
          <w:tcPr>
            <w:tcW w:w="871" w:type="dxa"/>
            <w:vMerge w:val="restart"/>
            <w:shd w:val="clear" w:color="auto" w:fill="auto"/>
          </w:tcPr>
          <w:p w14:paraId="3CE383D9" w14:textId="48EDF8A8" w:rsidR="00C56C47" w:rsidRPr="003F2DC5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F45FEE2" w14:textId="3C334B7D" w:rsidR="00C56C47" w:rsidRPr="00C56C47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Международные базы генетических данных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B502940" w14:textId="1C448B28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56C47" w:rsidRPr="003F2DC5" w14:paraId="496362AA" w14:textId="77777777" w:rsidTr="00D76707">
        <w:tc>
          <w:tcPr>
            <w:tcW w:w="871" w:type="dxa"/>
            <w:vMerge/>
            <w:shd w:val="clear" w:color="auto" w:fill="auto"/>
          </w:tcPr>
          <w:p w14:paraId="7757F865" w14:textId="77777777" w:rsidR="00C56C47" w:rsidRPr="003F2DC5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1BC1B5D" w:rsidR="00C56C47" w:rsidRPr="00C56C47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Биологичсские базы данных по молекулярно-генетическому материалу.</w:t>
            </w:r>
          </w:p>
        </w:tc>
        <w:tc>
          <w:tcPr>
            <w:tcW w:w="861" w:type="dxa"/>
            <w:shd w:val="clear" w:color="auto" w:fill="auto"/>
          </w:tcPr>
          <w:p w14:paraId="4D38F08F" w14:textId="4B0D5361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7567993C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606575F5" w14:textId="77777777" w:rsidTr="00D76707">
        <w:tc>
          <w:tcPr>
            <w:tcW w:w="871" w:type="dxa"/>
            <w:vMerge/>
            <w:shd w:val="clear" w:color="auto" w:fill="auto"/>
          </w:tcPr>
          <w:p w14:paraId="4538D542" w14:textId="77777777" w:rsidR="00C56C47" w:rsidRPr="003F2DC5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192734B6" w:rsidR="00C56C47" w:rsidRPr="00C56C47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СРС 5 </w:t>
            </w:r>
            <w:r w:rsidRPr="00C56C47">
              <w:rPr>
                <w:bCs/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14FE0493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9B5C27" w:rsidRPr="003F2DC5" w14:paraId="46DF2DAD" w14:textId="77777777" w:rsidTr="00D76707">
        <w:tc>
          <w:tcPr>
            <w:tcW w:w="871" w:type="dxa"/>
            <w:vMerge w:val="restart"/>
            <w:shd w:val="clear" w:color="auto" w:fill="auto"/>
          </w:tcPr>
          <w:p w14:paraId="4E66E520" w14:textId="64683189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C56C47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C70DFFA" w14:textId="614FDC42" w:rsidR="009B5C27" w:rsidRPr="00C56C47" w:rsidRDefault="009B5C27" w:rsidP="00740A6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Молекулярная эволюция и филогенетика</w:t>
            </w:r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4D747A" w14:textId="5A09B13F" w:rsidR="009B5C27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C56C47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D76707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4DC0E1A2" w:rsidR="009B5C27" w:rsidRPr="00C56C47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ипы филогенетических деревьев.</w:t>
            </w:r>
          </w:p>
        </w:tc>
        <w:tc>
          <w:tcPr>
            <w:tcW w:w="861" w:type="dxa"/>
            <w:shd w:val="clear" w:color="auto" w:fill="auto"/>
          </w:tcPr>
          <w:p w14:paraId="3036FD8F" w14:textId="38601A46" w:rsidR="009B5C27" w:rsidRPr="00C56C47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1FE71BED" w:rsidR="009B5C27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528F75E8" w14:textId="77777777" w:rsidTr="00D76707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4300BC04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СР</w:t>
            </w:r>
            <w:r w:rsidR="000E61C1" w:rsidRPr="00C56C47">
              <w:rPr>
                <w:b/>
                <w:sz w:val="20"/>
                <w:szCs w:val="20"/>
              </w:rPr>
              <w:t>С</w:t>
            </w:r>
            <w:r w:rsidRPr="00C56C47">
              <w:rPr>
                <w:b/>
                <w:sz w:val="20"/>
                <w:szCs w:val="20"/>
              </w:rPr>
              <w:t xml:space="preserve">П 6. Консультация по 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C56C47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C56C47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48E90B1" w14:textId="4DF76F06" w:rsidR="005B1F82" w:rsidRPr="00C56C47" w:rsidRDefault="005B1F82" w:rsidP="003E2E0D">
            <w:r w:rsidRPr="00C56C47">
              <w:rPr>
                <w:b/>
                <w:sz w:val="20"/>
                <w:szCs w:val="20"/>
              </w:rPr>
              <w:t xml:space="preserve">  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5" w:name="_Hlk168886497"/>
      <w:proofErr w:type="spellStart"/>
      <w:r w:rsidR="00387956">
        <w:rPr>
          <w:b/>
          <w:sz w:val="20"/>
          <w:szCs w:val="20"/>
        </w:rPr>
        <w:t>Курманбаева</w:t>
      </w:r>
      <w:proofErr w:type="spellEnd"/>
      <w:proofErr w:type="gramEnd"/>
      <w:r w:rsidR="00387956">
        <w:rPr>
          <w:b/>
          <w:sz w:val="20"/>
          <w:szCs w:val="20"/>
        </w:rPr>
        <w:t xml:space="preserve">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5"/>
    </w:p>
    <w:p w14:paraId="14B70B22" w14:textId="77777777" w:rsidR="00A86844" w:rsidRPr="003F2DC5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4D32E235" w14:textId="77777777" w:rsidR="00A86844" w:rsidRPr="00940E6D" w:rsidRDefault="00A86844" w:rsidP="00A86844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</w:t>
      </w:r>
      <w:proofErr w:type="gramStart"/>
      <w:r w:rsidRPr="00940E6D">
        <w:rPr>
          <w:b/>
          <w:color w:val="000000" w:themeColor="text1"/>
          <w:sz w:val="20"/>
          <w:szCs w:val="20"/>
        </w:rPr>
        <w:t>Ж.К.</w:t>
      </w:r>
      <w:proofErr w:type="gramEnd"/>
    </w:p>
    <w:p w14:paraId="341CDBD7" w14:textId="77777777" w:rsidR="00A86844" w:rsidRPr="003F2DC5" w:rsidRDefault="00A86844" w:rsidP="00A86844">
      <w:pPr>
        <w:spacing w:after="120"/>
        <w:rPr>
          <w:b/>
          <w:sz w:val="20"/>
          <w:szCs w:val="20"/>
        </w:rPr>
      </w:pP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</w:t>
      </w:r>
      <w:proofErr w:type="gramStart"/>
      <w:r w:rsidR="00BD7E19">
        <w:rPr>
          <w:b/>
          <w:sz w:val="20"/>
          <w:szCs w:val="20"/>
        </w:rPr>
        <w:t>А.К.</w:t>
      </w:r>
      <w:proofErr w:type="gramEnd"/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</w:t>
      </w:r>
      <w:r w:rsidR="00F6159D" w:rsidRPr="001E6E61">
        <w:rPr>
          <w:rStyle w:val="normaltextrun"/>
          <w:b/>
          <w:bCs/>
          <w:color w:val="000000" w:themeColor="text1"/>
          <w:sz w:val="20"/>
          <w:szCs w:val="20"/>
        </w:rPr>
        <w:t>ример 1.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5BB12" w14:textId="77777777" w:rsidR="00C91FFF" w:rsidRDefault="00C91FFF" w:rsidP="004C6A23">
      <w:r>
        <w:separator/>
      </w:r>
    </w:p>
  </w:endnote>
  <w:endnote w:type="continuationSeparator" w:id="0">
    <w:p w14:paraId="235AB81F" w14:textId="77777777" w:rsidR="00C91FFF" w:rsidRDefault="00C91FFF" w:rsidP="004C6A23">
      <w:r>
        <w:continuationSeparator/>
      </w:r>
    </w:p>
  </w:endnote>
  <w:endnote w:type="continuationNotice" w:id="1">
    <w:p w14:paraId="0B390A90" w14:textId="77777777" w:rsidR="00C91FFF" w:rsidRDefault="00C91F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B94A0" w14:textId="77777777" w:rsidR="00C91FFF" w:rsidRDefault="00C91FFF" w:rsidP="004C6A23">
      <w:r>
        <w:separator/>
      </w:r>
    </w:p>
  </w:footnote>
  <w:footnote w:type="continuationSeparator" w:id="0">
    <w:p w14:paraId="67ED7E92" w14:textId="77777777" w:rsidR="00C91FFF" w:rsidRDefault="00C91FFF" w:rsidP="004C6A23">
      <w:r>
        <w:continuationSeparator/>
      </w:r>
    </w:p>
  </w:footnote>
  <w:footnote w:type="continuationNotice" w:id="1">
    <w:p w14:paraId="11D7530A" w14:textId="77777777" w:rsidR="00C91FFF" w:rsidRDefault="00C91F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3132B"/>
    <w:rsid w:val="00033BCF"/>
    <w:rsid w:val="00035CC8"/>
    <w:rsid w:val="0004070E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8758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D2E"/>
    <w:rsid w:val="0010322D"/>
    <w:rsid w:val="0010667E"/>
    <w:rsid w:val="00111889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4EFA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30A5"/>
    <w:rsid w:val="002475EB"/>
    <w:rsid w:val="002506A9"/>
    <w:rsid w:val="00252D22"/>
    <w:rsid w:val="00261347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C5C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689A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6996"/>
    <w:rsid w:val="004F7692"/>
    <w:rsid w:val="00501106"/>
    <w:rsid w:val="00501B29"/>
    <w:rsid w:val="00517B82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565B3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0B91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5FA2"/>
    <w:rsid w:val="00607C12"/>
    <w:rsid w:val="006126F0"/>
    <w:rsid w:val="0061369D"/>
    <w:rsid w:val="0061442B"/>
    <w:rsid w:val="00615C78"/>
    <w:rsid w:val="00615E49"/>
    <w:rsid w:val="006177C9"/>
    <w:rsid w:val="00623D36"/>
    <w:rsid w:val="0062726A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D679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20B12"/>
    <w:rsid w:val="00720F68"/>
    <w:rsid w:val="00723DFF"/>
    <w:rsid w:val="007271BF"/>
    <w:rsid w:val="00731556"/>
    <w:rsid w:val="00740A64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4CFA"/>
    <w:rsid w:val="007B53C8"/>
    <w:rsid w:val="007B54FD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1E0A"/>
    <w:rsid w:val="007F34F2"/>
    <w:rsid w:val="007F43F5"/>
    <w:rsid w:val="007F4F36"/>
    <w:rsid w:val="007F6781"/>
    <w:rsid w:val="00800012"/>
    <w:rsid w:val="00801962"/>
    <w:rsid w:val="00802879"/>
    <w:rsid w:val="00802D35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1CA3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3D64"/>
    <w:rsid w:val="008B49DF"/>
    <w:rsid w:val="008B6044"/>
    <w:rsid w:val="008C05E2"/>
    <w:rsid w:val="008C07FC"/>
    <w:rsid w:val="008C1D71"/>
    <w:rsid w:val="008C36CC"/>
    <w:rsid w:val="008D18EC"/>
    <w:rsid w:val="008D1CCF"/>
    <w:rsid w:val="008D223A"/>
    <w:rsid w:val="008D5E42"/>
    <w:rsid w:val="008E02CF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6B94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2B9C"/>
    <w:rsid w:val="009A44E4"/>
    <w:rsid w:val="009B5C27"/>
    <w:rsid w:val="009B6838"/>
    <w:rsid w:val="009B7F2B"/>
    <w:rsid w:val="009C0E8D"/>
    <w:rsid w:val="009C1790"/>
    <w:rsid w:val="009C29E7"/>
    <w:rsid w:val="009D2C99"/>
    <w:rsid w:val="009D5DD7"/>
    <w:rsid w:val="009E2A95"/>
    <w:rsid w:val="009E52CB"/>
    <w:rsid w:val="009E5C44"/>
    <w:rsid w:val="009E6ECA"/>
    <w:rsid w:val="009E72A8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315B8"/>
    <w:rsid w:val="00A35D07"/>
    <w:rsid w:val="00A40781"/>
    <w:rsid w:val="00A40F9C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1829"/>
    <w:rsid w:val="00AA398E"/>
    <w:rsid w:val="00AA5F92"/>
    <w:rsid w:val="00AB0852"/>
    <w:rsid w:val="00AB0C74"/>
    <w:rsid w:val="00AB0DBE"/>
    <w:rsid w:val="00AB438F"/>
    <w:rsid w:val="00AB4BB1"/>
    <w:rsid w:val="00AB6D3C"/>
    <w:rsid w:val="00AC0B9C"/>
    <w:rsid w:val="00AC0C46"/>
    <w:rsid w:val="00AC0EFC"/>
    <w:rsid w:val="00AC17E3"/>
    <w:rsid w:val="00AC1871"/>
    <w:rsid w:val="00AD337E"/>
    <w:rsid w:val="00AD6B19"/>
    <w:rsid w:val="00AD6E34"/>
    <w:rsid w:val="00AE0916"/>
    <w:rsid w:val="00AE4230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19F9"/>
    <w:rsid w:val="00BC4476"/>
    <w:rsid w:val="00BD09CB"/>
    <w:rsid w:val="00BD6DA7"/>
    <w:rsid w:val="00BD7E19"/>
    <w:rsid w:val="00BE20D8"/>
    <w:rsid w:val="00BE3F4E"/>
    <w:rsid w:val="00BE6EAA"/>
    <w:rsid w:val="00BF4583"/>
    <w:rsid w:val="00C002F1"/>
    <w:rsid w:val="00C0216B"/>
    <w:rsid w:val="00C037E1"/>
    <w:rsid w:val="00C03EF1"/>
    <w:rsid w:val="00C055D3"/>
    <w:rsid w:val="00C119D6"/>
    <w:rsid w:val="00C13132"/>
    <w:rsid w:val="00C21EA1"/>
    <w:rsid w:val="00C25D1C"/>
    <w:rsid w:val="00C323E6"/>
    <w:rsid w:val="00C414FA"/>
    <w:rsid w:val="00C41C08"/>
    <w:rsid w:val="00C468B0"/>
    <w:rsid w:val="00C46CAD"/>
    <w:rsid w:val="00C51662"/>
    <w:rsid w:val="00C56C47"/>
    <w:rsid w:val="00C56EA8"/>
    <w:rsid w:val="00C6051D"/>
    <w:rsid w:val="00C60C1D"/>
    <w:rsid w:val="00C72C62"/>
    <w:rsid w:val="00C813D6"/>
    <w:rsid w:val="00C813DA"/>
    <w:rsid w:val="00C8267A"/>
    <w:rsid w:val="00C86741"/>
    <w:rsid w:val="00C91FFF"/>
    <w:rsid w:val="00C9229C"/>
    <w:rsid w:val="00C92FAF"/>
    <w:rsid w:val="00C96A05"/>
    <w:rsid w:val="00CA24E6"/>
    <w:rsid w:val="00CA458D"/>
    <w:rsid w:val="00CA4B30"/>
    <w:rsid w:val="00CB5015"/>
    <w:rsid w:val="00CB5A3B"/>
    <w:rsid w:val="00CC2911"/>
    <w:rsid w:val="00CC483F"/>
    <w:rsid w:val="00CC59D8"/>
    <w:rsid w:val="00CD7587"/>
    <w:rsid w:val="00CE5FA3"/>
    <w:rsid w:val="00CE642C"/>
    <w:rsid w:val="00CE65A3"/>
    <w:rsid w:val="00CF26E9"/>
    <w:rsid w:val="00D045E1"/>
    <w:rsid w:val="00D05162"/>
    <w:rsid w:val="00D07190"/>
    <w:rsid w:val="00D137EF"/>
    <w:rsid w:val="00D16061"/>
    <w:rsid w:val="00D204B8"/>
    <w:rsid w:val="00D22163"/>
    <w:rsid w:val="00D2334A"/>
    <w:rsid w:val="00D3277B"/>
    <w:rsid w:val="00D33690"/>
    <w:rsid w:val="00D346DD"/>
    <w:rsid w:val="00D356BA"/>
    <w:rsid w:val="00D36DBD"/>
    <w:rsid w:val="00D36E98"/>
    <w:rsid w:val="00D40411"/>
    <w:rsid w:val="00D42861"/>
    <w:rsid w:val="00D4478E"/>
    <w:rsid w:val="00D534C1"/>
    <w:rsid w:val="00D6269D"/>
    <w:rsid w:val="00D628B2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713D"/>
    <w:rsid w:val="00EB718E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5BFC"/>
    <w:rsid w:val="00EF0873"/>
    <w:rsid w:val="00EF08C9"/>
    <w:rsid w:val="00EF2040"/>
    <w:rsid w:val="00EF2F16"/>
    <w:rsid w:val="00EF5665"/>
    <w:rsid w:val="00EF68FF"/>
    <w:rsid w:val="00F0368A"/>
    <w:rsid w:val="00F05A09"/>
    <w:rsid w:val="00F06902"/>
    <w:rsid w:val="00F10360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6746A"/>
    <w:rsid w:val="00F71859"/>
    <w:rsid w:val="00F76949"/>
    <w:rsid w:val="00F80213"/>
    <w:rsid w:val="00F81C68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3234</Words>
  <Characters>18438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15</cp:revision>
  <cp:lastPrinted>2023-06-26T06:38:00Z</cp:lastPrinted>
  <dcterms:created xsi:type="dcterms:W3CDTF">2024-09-14T21:26:00Z</dcterms:created>
  <dcterms:modified xsi:type="dcterms:W3CDTF">2024-09-22T13:45:00Z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